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FA26" w14:textId="72DCBEAF" w:rsidR="00CA45CD" w:rsidRPr="00C32FEC" w:rsidRDefault="00E246C1" w:rsidP="00C32FEC">
      <w:pPr>
        <w:jc w:val="center"/>
        <w:rPr>
          <w:rFonts w:ascii="Avenir Book" w:hAnsi="Avenir Book"/>
          <w:b/>
          <w:sz w:val="32"/>
          <w:szCs w:val="32"/>
        </w:rPr>
      </w:pPr>
      <w:r w:rsidRPr="00C32FEC">
        <w:rPr>
          <w:rFonts w:ascii="Avenir Book" w:hAnsi="Avenir Book"/>
          <w:bCs/>
          <w:sz w:val="32"/>
          <w:szCs w:val="32"/>
        </w:rPr>
        <w:t>Health &amp; Safety and Hazard ID Form</w:t>
      </w:r>
      <w:r w:rsidR="000F4CE9" w:rsidRPr="00C32FEC">
        <w:rPr>
          <w:rFonts w:ascii="Avenir Book" w:hAnsi="Avenir Book"/>
          <w:b/>
          <w:sz w:val="32"/>
          <w:szCs w:val="32"/>
        </w:rPr>
        <w:t xml:space="preserve"> </w:t>
      </w:r>
      <w:r w:rsidR="00C32FEC" w:rsidRPr="00C32FEC">
        <w:rPr>
          <w:rFonts w:ascii="Avenir Book" w:hAnsi="Avenir Book"/>
          <w:b/>
          <w:color w:val="0432FF"/>
          <w:sz w:val="32"/>
          <w:szCs w:val="32"/>
        </w:rPr>
        <w:t>TEMPLATE</w:t>
      </w:r>
    </w:p>
    <w:p w14:paraId="341C96F1" w14:textId="77777777" w:rsidR="00E246C1" w:rsidRPr="00C32FEC" w:rsidRDefault="00E246C1" w:rsidP="00E246C1">
      <w:pPr>
        <w:jc w:val="center"/>
        <w:rPr>
          <w:rFonts w:ascii="Avenir Book" w:hAnsi="Avenir Book"/>
        </w:rPr>
      </w:pPr>
    </w:p>
    <w:p w14:paraId="47D77264" w14:textId="4BC75924" w:rsidR="00E246C1" w:rsidRPr="00C32FEC" w:rsidRDefault="00455299" w:rsidP="00E246C1">
      <w:pPr>
        <w:rPr>
          <w:rFonts w:ascii="Avenir Book" w:hAnsi="Avenir Book"/>
          <w:color w:val="000000" w:themeColor="text1"/>
        </w:rPr>
      </w:pPr>
      <w:r w:rsidRPr="00C32FEC">
        <w:rPr>
          <w:rFonts w:ascii="Avenir Book" w:hAnsi="Avenir Book"/>
        </w:rPr>
        <w:t>Business/Stallholder</w:t>
      </w:r>
      <w:r w:rsidR="00E246C1" w:rsidRPr="00C32FEC">
        <w:rPr>
          <w:rFonts w:ascii="Avenir Book" w:hAnsi="Avenir Book"/>
        </w:rPr>
        <w:t xml:space="preserve"> Name:</w:t>
      </w:r>
      <w:r w:rsidR="00C32FEC">
        <w:rPr>
          <w:rFonts w:ascii="Avenir Book" w:hAnsi="Avenir Book"/>
        </w:rPr>
        <w:t xml:space="preserve"> </w:t>
      </w:r>
      <w:r w:rsidR="00C32FEC" w:rsidRPr="00C32FEC">
        <w:rPr>
          <w:rFonts w:ascii="Avenir Book" w:hAnsi="Avenir Book"/>
          <w:color w:val="0432FF"/>
        </w:rPr>
        <w:t>ENTER YOUR DETAILS HERE</w:t>
      </w:r>
      <w:r w:rsidR="00C32FEC">
        <w:rPr>
          <w:rFonts w:ascii="Avenir Book" w:hAnsi="Avenir Book"/>
          <w:color w:val="0432FF"/>
        </w:rPr>
        <w:br/>
      </w:r>
      <w:r w:rsidR="00C32FEC" w:rsidRPr="00C32FEC">
        <w:rPr>
          <w:rFonts w:ascii="Avenir Book" w:hAnsi="Avenir Book"/>
          <w:color w:val="000000" w:themeColor="text1"/>
        </w:rPr>
        <w:t>Ph:</w:t>
      </w:r>
    </w:p>
    <w:p w14:paraId="39B38FA6" w14:textId="6C096134" w:rsidR="00C32FEC" w:rsidRPr="00C32FEC" w:rsidRDefault="00C32FEC" w:rsidP="00E246C1">
      <w:pPr>
        <w:rPr>
          <w:rFonts w:ascii="Avenir Book" w:hAnsi="Avenir Book"/>
          <w:color w:val="000000" w:themeColor="text1"/>
        </w:rPr>
      </w:pPr>
      <w:r w:rsidRPr="00C32FEC">
        <w:rPr>
          <w:rFonts w:ascii="Avenir Book" w:hAnsi="Avenir Book"/>
          <w:color w:val="000000" w:themeColor="text1"/>
        </w:rPr>
        <w:t>Email:</w:t>
      </w:r>
    </w:p>
    <w:p w14:paraId="2F4C542D" w14:textId="77777777" w:rsidR="00E246C1" w:rsidRPr="00C32FEC" w:rsidRDefault="00E246C1" w:rsidP="00E246C1">
      <w:pPr>
        <w:rPr>
          <w:rFonts w:ascii="Avenir Book" w:hAnsi="Avenir Book"/>
        </w:rPr>
      </w:pPr>
    </w:p>
    <w:p w14:paraId="26ABF330" w14:textId="2D9D4E02" w:rsidR="00C32FEC" w:rsidRDefault="00E246C1" w:rsidP="00C32FEC">
      <w:pPr>
        <w:jc w:val="center"/>
        <w:rPr>
          <w:rFonts w:ascii="Avenir Book" w:hAnsi="Avenir Book"/>
        </w:rPr>
      </w:pPr>
      <w:r w:rsidRPr="00C32FEC">
        <w:rPr>
          <w:rFonts w:ascii="Avenir Book" w:hAnsi="Avenir Book"/>
        </w:rPr>
        <w:t>Heal</w:t>
      </w:r>
      <w:r w:rsidR="00F576E6" w:rsidRPr="00C32FEC">
        <w:rPr>
          <w:rFonts w:ascii="Avenir Book" w:hAnsi="Avenir Book"/>
        </w:rPr>
        <w:t>th &amp; Safety Risk Identification</w:t>
      </w:r>
    </w:p>
    <w:p w14:paraId="1E4600C4" w14:textId="3EE307B8" w:rsidR="00E246C1" w:rsidRPr="00C32FEC" w:rsidRDefault="00C32FEC" w:rsidP="00C32FEC">
      <w:pPr>
        <w:jc w:val="center"/>
        <w:rPr>
          <w:rFonts w:ascii="Avenir Book" w:hAnsi="Avenir Book"/>
        </w:rPr>
      </w:pPr>
      <w:r>
        <w:rPr>
          <w:rFonts w:ascii="Avenir Book" w:hAnsi="Avenir Book"/>
          <w:color w:val="0000FF"/>
        </w:rPr>
        <w:t>PLEASE ADD/DELETE AS NEEDED TO SUIT YOUR BIZ</w:t>
      </w:r>
    </w:p>
    <w:tbl>
      <w:tblPr>
        <w:tblStyle w:val="TableGrid"/>
        <w:tblW w:w="10065" w:type="dxa"/>
        <w:tblInd w:w="-176" w:type="dxa"/>
        <w:tblLayout w:type="fixed"/>
        <w:tblLook w:val="04A0" w:firstRow="1" w:lastRow="0" w:firstColumn="1" w:lastColumn="0" w:noHBand="0" w:noVBand="1"/>
      </w:tblPr>
      <w:tblGrid>
        <w:gridCol w:w="3261"/>
        <w:gridCol w:w="5670"/>
        <w:gridCol w:w="1134"/>
      </w:tblGrid>
      <w:tr w:rsidR="00386C11" w:rsidRPr="00C32FEC" w14:paraId="25AA0FBA" w14:textId="77777777" w:rsidTr="00C32FEC">
        <w:tc>
          <w:tcPr>
            <w:tcW w:w="3261" w:type="dxa"/>
          </w:tcPr>
          <w:p w14:paraId="5E4DF860" w14:textId="77777777" w:rsidR="000E446E" w:rsidRDefault="00386C11" w:rsidP="000E446E">
            <w:pPr>
              <w:jc w:val="center"/>
              <w:rPr>
                <w:rFonts w:ascii="Avenir Book" w:hAnsi="Avenir Book"/>
                <w:bCs/>
              </w:rPr>
            </w:pPr>
            <w:r w:rsidRPr="000E446E">
              <w:rPr>
                <w:rFonts w:ascii="Avenir Book" w:hAnsi="Avenir Book"/>
                <w:bCs/>
              </w:rPr>
              <w:t xml:space="preserve">Site Hazard/Risk </w:t>
            </w:r>
          </w:p>
          <w:p w14:paraId="7E981E70" w14:textId="74EA5F11" w:rsidR="00386C11" w:rsidRPr="000E446E" w:rsidRDefault="00386C11" w:rsidP="000E446E">
            <w:pPr>
              <w:jc w:val="center"/>
              <w:rPr>
                <w:rFonts w:ascii="Avenir Book" w:hAnsi="Avenir Book"/>
                <w:bCs/>
              </w:rPr>
            </w:pPr>
            <w:r w:rsidRPr="000E446E">
              <w:rPr>
                <w:rFonts w:ascii="Avenir Book" w:hAnsi="Avenir Book"/>
                <w:bCs/>
              </w:rPr>
              <w:t>to be managed</w:t>
            </w:r>
          </w:p>
        </w:tc>
        <w:tc>
          <w:tcPr>
            <w:tcW w:w="5670" w:type="dxa"/>
          </w:tcPr>
          <w:p w14:paraId="2CD4BA95" w14:textId="6E262265" w:rsidR="00386C11" w:rsidRPr="000E446E" w:rsidRDefault="00386C11" w:rsidP="000E446E">
            <w:pPr>
              <w:jc w:val="center"/>
              <w:rPr>
                <w:rFonts w:ascii="Avenir Book" w:hAnsi="Avenir Book"/>
                <w:bCs/>
              </w:rPr>
            </w:pPr>
            <w:r w:rsidRPr="000E446E">
              <w:rPr>
                <w:rFonts w:ascii="Avenir Book" w:hAnsi="Avenir Book"/>
                <w:bCs/>
              </w:rPr>
              <w:t>Control Measur</w:t>
            </w:r>
            <w:r w:rsidR="000E446E">
              <w:rPr>
                <w:rFonts w:ascii="Avenir Book" w:hAnsi="Avenir Book"/>
                <w:bCs/>
              </w:rPr>
              <w:t>es</w:t>
            </w:r>
          </w:p>
        </w:tc>
        <w:tc>
          <w:tcPr>
            <w:tcW w:w="1134" w:type="dxa"/>
          </w:tcPr>
          <w:p w14:paraId="30F798B4" w14:textId="33CD1A19" w:rsidR="00386C11" w:rsidRPr="000E446E" w:rsidRDefault="00386C11" w:rsidP="000E446E">
            <w:pPr>
              <w:jc w:val="center"/>
              <w:rPr>
                <w:rFonts w:ascii="Avenir Book" w:hAnsi="Avenir Book"/>
                <w:bCs/>
                <w:sz w:val="20"/>
                <w:szCs w:val="20"/>
              </w:rPr>
            </w:pPr>
            <w:r w:rsidRPr="000E446E">
              <w:rPr>
                <w:rFonts w:ascii="Avenir Book" w:hAnsi="Avenir Book"/>
                <w:bCs/>
                <w:sz w:val="20"/>
                <w:szCs w:val="20"/>
              </w:rPr>
              <w:t>Eliminate or Minimise</w:t>
            </w:r>
          </w:p>
        </w:tc>
      </w:tr>
      <w:tr w:rsidR="00386C11" w:rsidRPr="00C32FEC" w14:paraId="31195D03" w14:textId="77777777" w:rsidTr="00C32FEC">
        <w:tc>
          <w:tcPr>
            <w:tcW w:w="3261" w:type="dxa"/>
          </w:tcPr>
          <w:p w14:paraId="082A205A" w14:textId="6863873A" w:rsidR="00386C11" w:rsidRPr="00C32FEC" w:rsidRDefault="00386C11" w:rsidP="00E246C1">
            <w:pPr>
              <w:rPr>
                <w:rFonts w:ascii="Avenir Book" w:hAnsi="Avenir Book" w:cs="Arial"/>
                <w:sz w:val="20"/>
                <w:szCs w:val="20"/>
              </w:rPr>
            </w:pPr>
            <w:r w:rsidRPr="00C32FEC">
              <w:rPr>
                <w:rFonts w:ascii="Avenir Book" w:hAnsi="Avenir Book" w:cs="Arial"/>
                <w:sz w:val="20"/>
                <w:szCs w:val="20"/>
              </w:rPr>
              <w:t>Gazebo/stall blowing away</w:t>
            </w:r>
          </w:p>
        </w:tc>
        <w:tc>
          <w:tcPr>
            <w:tcW w:w="5670" w:type="dxa"/>
          </w:tcPr>
          <w:p w14:paraId="5327BEA3" w14:textId="5228D0F5" w:rsidR="00386C11" w:rsidRPr="00C32FEC" w:rsidRDefault="00386C11" w:rsidP="00E246C1">
            <w:pPr>
              <w:rPr>
                <w:rFonts w:ascii="Avenir Book" w:hAnsi="Avenir Book" w:cs="Arial"/>
                <w:sz w:val="20"/>
                <w:szCs w:val="20"/>
              </w:rPr>
            </w:pPr>
            <w:r w:rsidRPr="00C32FEC">
              <w:rPr>
                <w:rFonts w:ascii="Avenir Book" w:hAnsi="Avenir Book" w:cs="Arial"/>
                <w:sz w:val="20"/>
                <w:szCs w:val="20"/>
              </w:rPr>
              <w:t>Gazebo/stall will be pegged down</w:t>
            </w:r>
          </w:p>
        </w:tc>
        <w:tc>
          <w:tcPr>
            <w:tcW w:w="1134" w:type="dxa"/>
          </w:tcPr>
          <w:p w14:paraId="653EB101"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401BC368" w14:textId="77777777" w:rsidTr="00C32FEC">
        <w:tc>
          <w:tcPr>
            <w:tcW w:w="3261" w:type="dxa"/>
          </w:tcPr>
          <w:p w14:paraId="35121A47" w14:textId="4D47AF9C" w:rsidR="00386C11" w:rsidRPr="00C32FEC" w:rsidRDefault="00386C11" w:rsidP="00E246C1">
            <w:pPr>
              <w:rPr>
                <w:rFonts w:ascii="Avenir Book" w:hAnsi="Avenir Book" w:cs="Arial"/>
                <w:sz w:val="20"/>
                <w:szCs w:val="20"/>
              </w:rPr>
            </w:pPr>
            <w:r w:rsidRPr="00C32FEC">
              <w:rPr>
                <w:rFonts w:ascii="Avenir Book" w:hAnsi="Avenir Book" w:cs="Arial"/>
                <w:sz w:val="20"/>
                <w:szCs w:val="20"/>
              </w:rPr>
              <w:t>Gazebo/stall guy ropes may be a trip hazard</w:t>
            </w:r>
          </w:p>
        </w:tc>
        <w:tc>
          <w:tcPr>
            <w:tcW w:w="5670" w:type="dxa"/>
          </w:tcPr>
          <w:p w14:paraId="1286D5A3"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Guy ropes will be placed safely and not in the public walkway area</w:t>
            </w:r>
          </w:p>
        </w:tc>
        <w:tc>
          <w:tcPr>
            <w:tcW w:w="1134" w:type="dxa"/>
          </w:tcPr>
          <w:p w14:paraId="7B1DC501"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5D2264B3" w14:textId="77777777" w:rsidTr="00C32FEC">
        <w:tc>
          <w:tcPr>
            <w:tcW w:w="3261" w:type="dxa"/>
          </w:tcPr>
          <w:p w14:paraId="042432FE"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Injury to self during set up/packdown</w:t>
            </w:r>
          </w:p>
        </w:tc>
        <w:tc>
          <w:tcPr>
            <w:tcW w:w="5670" w:type="dxa"/>
          </w:tcPr>
          <w:p w14:paraId="7BC4F550" w14:textId="02E52651" w:rsidR="00386C11" w:rsidRPr="00C32FEC" w:rsidRDefault="00386C11" w:rsidP="00E246C1">
            <w:pPr>
              <w:rPr>
                <w:rFonts w:ascii="Avenir Book" w:hAnsi="Avenir Book" w:cs="Arial"/>
                <w:sz w:val="20"/>
                <w:szCs w:val="20"/>
              </w:rPr>
            </w:pPr>
            <w:r w:rsidRPr="00C32FEC">
              <w:rPr>
                <w:rFonts w:ascii="Avenir Book" w:hAnsi="Avenir Book" w:cs="Arial"/>
                <w:sz w:val="20"/>
                <w:szCs w:val="20"/>
              </w:rPr>
              <w:t>Will use safe techniques/ask for help for unpacking/packing, lifting etc</w:t>
            </w:r>
          </w:p>
        </w:tc>
        <w:tc>
          <w:tcPr>
            <w:tcW w:w="1134" w:type="dxa"/>
          </w:tcPr>
          <w:p w14:paraId="0B01BFA9"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6CFC93C7" w14:textId="77777777" w:rsidTr="00C32FEC">
        <w:tc>
          <w:tcPr>
            <w:tcW w:w="3261" w:type="dxa"/>
          </w:tcPr>
          <w:p w14:paraId="0B7E0A9C"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Tripping, falling over etc</w:t>
            </w:r>
          </w:p>
        </w:tc>
        <w:tc>
          <w:tcPr>
            <w:tcW w:w="5670" w:type="dxa"/>
          </w:tcPr>
          <w:p w14:paraId="7D69C581" w14:textId="112DDCB0" w:rsidR="00386C11" w:rsidRPr="00C32FEC" w:rsidRDefault="00386C11" w:rsidP="00E246C1">
            <w:pPr>
              <w:rPr>
                <w:rFonts w:ascii="Avenir Book" w:hAnsi="Avenir Book" w:cs="Arial"/>
                <w:sz w:val="20"/>
                <w:szCs w:val="20"/>
              </w:rPr>
            </w:pPr>
            <w:r w:rsidRPr="00C32FEC">
              <w:rPr>
                <w:rFonts w:ascii="Avenir Book" w:hAnsi="Avenir Book" w:cs="Arial"/>
                <w:sz w:val="20"/>
                <w:szCs w:val="20"/>
              </w:rPr>
              <w:t>Will keep site clear from trip hazards and will not impede public spaces in &amp; around stall site</w:t>
            </w:r>
          </w:p>
        </w:tc>
        <w:tc>
          <w:tcPr>
            <w:tcW w:w="1134" w:type="dxa"/>
          </w:tcPr>
          <w:p w14:paraId="4C0B6A5F"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6D31773B" w14:textId="77777777" w:rsidTr="00C32FEC">
        <w:tc>
          <w:tcPr>
            <w:tcW w:w="3261" w:type="dxa"/>
          </w:tcPr>
          <w:p w14:paraId="30BE2E42"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Falling items</w:t>
            </w:r>
          </w:p>
        </w:tc>
        <w:tc>
          <w:tcPr>
            <w:tcW w:w="5670" w:type="dxa"/>
          </w:tcPr>
          <w:p w14:paraId="0B016249" w14:textId="35FA4E9E" w:rsidR="00386C11" w:rsidRPr="00C32FEC" w:rsidRDefault="00386C11" w:rsidP="00E246C1">
            <w:pPr>
              <w:rPr>
                <w:rFonts w:ascii="Avenir Book" w:hAnsi="Avenir Book" w:cs="Arial"/>
                <w:sz w:val="20"/>
                <w:szCs w:val="20"/>
              </w:rPr>
            </w:pPr>
            <w:r w:rsidRPr="00C32FEC">
              <w:rPr>
                <w:rFonts w:ascii="Avenir Book" w:hAnsi="Avenir Book" w:cs="Arial"/>
                <w:sz w:val="20"/>
                <w:szCs w:val="20"/>
              </w:rPr>
              <w:t>All items in the stall will be set up/secured safely</w:t>
            </w:r>
          </w:p>
        </w:tc>
        <w:tc>
          <w:tcPr>
            <w:tcW w:w="1134" w:type="dxa"/>
          </w:tcPr>
          <w:p w14:paraId="3E0BFE8F"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64B83660" w14:textId="77777777" w:rsidTr="00C32FEC">
        <w:tc>
          <w:tcPr>
            <w:tcW w:w="3261" w:type="dxa"/>
          </w:tcPr>
          <w:p w14:paraId="1DB816FC" w14:textId="77777777" w:rsidR="00386C11" w:rsidRPr="00C32FEC" w:rsidRDefault="00386C11" w:rsidP="00394A14">
            <w:pPr>
              <w:rPr>
                <w:rFonts w:ascii="Avenir Book" w:hAnsi="Avenir Book" w:cs="Arial"/>
                <w:sz w:val="20"/>
                <w:szCs w:val="20"/>
              </w:rPr>
            </w:pPr>
            <w:r w:rsidRPr="00C32FEC">
              <w:rPr>
                <w:rFonts w:ascii="Avenir Book" w:hAnsi="Avenir Book" w:cs="Arial"/>
                <w:sz w:val="20"/>
                <w:szCs w:val="20"/>
              </w:rPr>
              <w:t>Sunstroke, dehydration</w:t>
            </w:r>
          </w:p>
        </w:tc>
        <w:tc>
          <w:tcPr>
            <w:tcW w:w="5670" w:type="dxa"/>
          </w:tcPr>
          <w:p w14:paraId="3A568176" w14:textId="6675DFEE" w:rsidR="00386C11" w:rsidRPr="00C32FEC" w:rsidRDefault="00386C11" w:rsidP="00386C11">
            <w:pPr>
              <w:rPr>
                <w:rFonts w:ascii="Avenir Book" w:hAnsi="Avenir Book" w:cs="Arial"/>
                <w:sz w:val="20"/>
                <w:szCs w:val="20"/>
              </w:rPr>
            </w:pPr>
            <w:r w:rsidRPr="00C32FEC">
              <w:rPr>
                <w:rFonts w:ascii="Avenir Book" w:hAnsi="Avenir Book" w:cs="Arial"/>
                <w:sz w:val="20"/>
                <w:szCs w:val="20"/>
              </w:rPr>
              <w:t>Utilise stall &amp; tree shade, drink water, utilise first aid tent if required, call 111 in an emergency</w:t>
            </w:r>
          </w:p>
        </w:tc>
        <w:tc>
          <w:tcPr>
            <w:tcW w:w="1134" w:type="dxa"/>
          </w:tcPr>
          <w:p w14:paraId="673E866F"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467A6FA3" w14:textId="77777777" w:rsidTr="00C32FEC">
        <w:tc>
          <w:tcPr>
            <w:tcW w:w="3261" w:type="dxa"/>
          </w:tcPr>
          <w:p w14:paraId="0A0AE9DA" w14:textId="148320C1" w:rsidR="00386C11" w:rsidRPr="00C32FEC" w:rsidRDefault="00386C11" w:rsidP="00394A14">
            <w:pPr>
              <w:rPr>
                <w:rFonts w:ascii="Avenir Book" w:hAnsi="Avenir Book" w:cs="Arial"/>
                <w:sz w:val="20"/>
                <w:szCs w:val="20"/>
              </w:rPr>
            </w:pPr>
            <w:r w:rsidRPr="00C32FEC">
              <w:rPr>
                <w:rFonts w:ascii="Avenir Book" w:hAnsi="Avenir Book" w:cs="Arial"/>
                <w:sz w:val="20"/>
                <w:szCs w:val="20"/>
              </w:rPr>
              <w:t>Illness, injury</w:t>
            </w:r>
            <w:r w:rsidR="00EF5B3F" w:rsidRPr="00C32FEC">
              <w:rPr>
                <w:rFonts w:ascii="Avenir Book" w:hAnsi="Avenir Book" w:cs="Arial"/>
                <w:sz w:val="20"/>
                <w:szCs w:val="20"/>
              </w:rPr>
              <w:t>, cuts, punctures</w:t>
            </w:r>
          </w:p>
        </w:tc>
        <w:tc>
          <w:tcPr>
            <w:tcW w:w="5670" w:type="dxa"/>
          </w:tcPr>
          <w:p w14:paraId="5FBA1607" w14:textId="058C3E52" w:rsidR="00386C11" w:rsidRPr="00C32FEC" w:rsidRDefault="00386C11" w:rsidP="00E246C1">
            <w:pPr>
              <w:rPr>
                <w:rFonts w:ascii="Avenir Book" w:hAnsi="Avenir Book" w:cs="Arial"/>
                <w:sz w:val="20"/>
                <w:szCs w:val="20"/>
              </w:rPr>
            </w:pPr>
            <w:r w:rsidRPr="00C32FEC">
              <w:rPr>
                <w:rFonts w:ascii="Avenir Book" w:hAnsi="Avenir Book" w:cs="Arial"/>
                <w:sz w:val="20"/>
                <w:szCs w:val="20"/>
              </w:rPr>
              <w:t>Utilise first aid tent if required, call 111 if an emergency</w:t>
            </w:r>
            <w:r w:rsidR="00EF5B3F" w:rsidRPr="00C32FEC">
              <w:rPr>
                <w:rFonts w:ascii="Avenir Book" w:hAnsi="Avenir Book" w:cs="Arial"/>
                <w:sz w:val="20"/>
                <w:szCs w:val="20"/>
              </w:rPr>
              <w:t>. Use tools appropriately (knives, tools etc). Keep tools safe and stored appropriately.</w:t>
            </w:r>
          </w:p>
        </w:tc>
        <w:tc>
          <w:tcPr>
            <w:tcW w:w="1134" w:type="dxa"/>
          </w:tcPr>
          <w:p w14:paraId="764EC221"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04368643" w14:textId="77777777" w:rsidTr="00C32FEC">
        <w:tc>
          <w:tcPr>
            <w:tcW w:w="3261" w:type="dxa"/>
          </w:tcPr>
          <w:p w14:paraId="6219AB23"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Serious emergency/accident etc</w:t>
            </w:r>
          </w:p>
        </w:tc>
        <w:tc>
          <w:tcPr>
            <w:tcW w:w="5670" w:type="dxa"/>
          </w:tcPr>
          <w:p w14:paraId="0DC73F46"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 xml:space="preserve">Call 111, contact event staff </w:t>
            </w:r>
          </w:p>
        </w:tc>
        <w:tc>
          <w:tcPr>
            <w:tcW w:w="1134" w:type="dxa"/>
          </w:tcPr>
          <w:p w14:paraId="52899C1A"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7EF2F9FA" w14:textId="77777777" w:rsidTr="00C32FEC">
        <w:tc>
          <w:tcPr>
            <w:tcW w:w="3261" w:type="dxa"/>
          </w:tcPr>
          <w:p w14:paraId="3AC972A2"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Driving too fast on site</w:t>
            </w:r>
          </w:p>
        </w:tc>
        <w:tc>
          <w:tcPr>
            <w:tcW w:w="5670" w:type="dxa"/>
          </w:tcPr>
          <w:p w14:paraId="5D3F96D4"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 xml:space="preserve">Will drive 5km while on site at </w:t>
            </w:r>
            <w:r w:rsidRPr="00C32FEC">
              <w:rPr>
                <w:rFonts w:ascii="Avenir Book" w:hAnsi="Avenir Book" w:cs="Arial"/>
                <w:sz w:val="20"/>
                <w:szCs w:val="20"/>
                <w:u w:val="single"/>
              </w:rPr>
              <w:t>all</w:t>
            </w:r>
            <w:r w:rsidRPr="00C32FEC">
              <w:rPr>
                <w:rFonts w:ascii="Avenir Book" w:hAnsi="Avenir Book" w:cs="Arial"/>
                <w:sz w:val="20"/>
                <w:szCs w:val="20"/>
              </w:rPr>
              <w:t xml:space="preserve"> times</w:t>
            </w:r>
          </w:p>
        </w:tc>
        <w:tc>
          <w:tcPr>
            <w:tcW w:w="1134" w:type="dxa"/>
          </w:tcPr>
          <w:p w14:paraId="2DBB2123"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1057A44E" w14:textId="77777777" w:rsidTr="00C32FEC">
        <w:tc>
          <w:tcPr>
            <w:tcW w:w="3261" w:type="dxa"/>
          </w:tcPr>
          <w:p w14:paraId="4A6CE9D9"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Using vehicles on site outside of designated times</w:t>
            </w:r>
          </w:p>
        </w:tc>
        <w:tc>
          <w:tcPr>
            <w:tcW w:w="5670" w:type="dxa"/>
          </w:tcPr>
          <w:p w14:paraId="4F5417C0"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Will only use vehicle to unload/pack up between the hours of 6.30am-9am and 4-6pm</w:t>
            </w:r>
          </w:p>
        </w:tc>
        <w:tc>
          <w:tcPr>
            <w:tcW w:w="1134" w:type="dxa"/>
          </w:tcPr>
          <w:p w14:paraId="308C459F"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5109A549" w14:textId="77777777" w:rsidTr="00C32FEC">
        <w:tc>
          <w:tcPr>
            <w:tcW w:w="3261" w:type="dxa"/>
          </w:tcPr>
          <w:p w14:paraId="0D46F904"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Incorrect vehicle parking</w:t>
            </w:r>
          </w:p>
        </w:tc>
        <w:tc>
          <w:tcPr>
            <w:tcW w:w="5670" w:type="dxa"/>
          </w:tcPr>
          <w:p w14:paraId="76CBB629" w14:textId="531C88F3" w:rsidR="00386C11" w:rsidRPr="00C32FEC" w:rsidRDefault="00386C11" w:rsidP="00E246C1">
            <w:pPr>
              <w:rPr>
                <w:rFonts w:ascii="Avenir Book" w:hAnsi="Avenir Book" w:cs="Arial"/>
                <w:sz w:val="20"/>
                <w:szCs w:val="20"/>
              </w:rPr>
            </w:pPr>
            <w:r w:rsidRPr="00C32FEC">
              <w:rPr>
                <w:rFonts w:ascii="Avenir Book" w:hAnsi="Avenir Book" w:cs="Arial"/>
                <w:sz w:val="20"/>
                <w:szCs w:val="20"/>
              </w:rPr>
              <w:t>Will follow instructions provided by Summer Fair staff and only park in the designtated area or on the residential street as per normal parking rules &amp; regulations (i.e. park smart)</w:t>
            </w:r>
          </w:p>
        </w:tc>
        <w:tc>
          <w:tcPr>
            <w:tcW w:w="1134" w:type="dxa"/>
          </w:tcPr>
          <w:p w14:paraId="3F5F95FB"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0E037A29" w14:textId="77777777" w:rsidTr="00C32FEC">
        <w:tc>
          <w:tcPr>
            <w:tcW w:w="3261" w:type="dxa"/>
          </w:tcPr>
          <w:p w14:paraId="7A16C698" w14:textId="714B4104" w:rsidR="00386C11" w:rsidRPr="00C32FEC" w:rsidRDefault="00386C11" w:rsidP="00E246C1">
            <w:pPr>
              <w:rPr>
                <w:rFonts w:ascii="Avenir Book" w:hAnsi="Avenir Book" w:cs="Arial"/>
                <w:sz w:val="20"/>
                <w:szCs w:val="20"/>
              </w:rPr>
            </w:pPr>
            <w:r w:rsidRPr="00C32FEC">
              <w:rPr>
                <w:rFonts w:ascii="Avenir Book" w:hAnsi="Avenir Book" w:cs="Arial"/>
                <w:sz w:val="20"/>
                <w:szCs w:val="20"/>
              </w:rPr>
              <w:t>Electrocution</w:t>
            </w:r>
            <w:r w:rsidR="002137E0" w:rsidRPr="00C32FEC">
              <w:rPr>
                <w:rFonts w:ascii="Avenir Book" w:hAnsi="Avenir Book" w:cs="Arial"/>
                <w:sz w:val="20"/>
                <w:szCs w:val="20"/>
              </w:rPr>
              <w:t xml:space="preserve"> (if applicable)</w:t>
            </w:r>
          </w:p>
        </w:tc>
        <w:tc>
          <w:tcPr>
            <w:tcW w:w="5670" w:type="dxa"/>
          </w:tcPr>
          <w:p w14:paraId="3435DE72" w14:textId="0F57CA61" w:rsidR="00386C11" w:rsidRPr="00C32FEC" w:rsidRDefault="00386C11" w:rsidP="001E786A">
            <w:pPr>
              <w:rPr>
                <w:rFonts w:ascii="Avenir Book" w:hAnsi="Avenir Book" w:cs="Arial"/>
                <w:bCs/>
                <w:sz w:val="20"/>
                <w:szCs w:val="20"/>
                <w:lang w:val="en-GB"/>
              </w:rPr>
            </w:pPr>
            <w:r w:rsidRPr="00C32FEC">
              <w:rPr>
                <w:rFonts w:ascii="Avenir Book" w:hAnsi="Avenir Book" w:cs="Arial"/>
                <w:sz w:val="20"/>
                <w:szCs w:val="20"/>
              </w:rPr>
              <w:t>Will use only tagged &amp; tested cords and use correctly.</w:t>
            </w:r>
            <w:r w:rsidRPr="00C32FEC">
              <w:rPr>
                <w:rFonts w:ascii="Avenir Book" w:eastAsia="Calibri" w:hAnsi="Avenir Book" w:cs="Arial"/>
                <w:bCs/>
                <w:sz w:val="22"/>
                <w:szCs w:val="22"/>
                <w:lang w:val="en-GB" w:eastAsia="en-GB"/>
              </w:rPr>
              <w:t xml:space="preserve"> </w:t>
            </w:r>
            <w:r w:rsidRPr="00C32FEC">
              <w:rPr>
                <w:rFonts w:ascii="Avenir Book" w:hAnsi="Avenir Book" w:cs="Arial"/>
                <w:bCs/>
                <w:sz w:val="20"/>
                <w:szCs w:val="20"/>
                <w:lang w:val="en-GB"/>
              </w:rPr>
              <w:t>Electrical cables to be covered or laid away from traffic areas.</w:t>
            </w:r>
          </w:p>
          <w:p w14:paraId="56CDB6B2" w14:textId="7E459C44" w:rsidR="00386C11" w:rsidRPr="00C32FEC" w:rsidRDefault="00386C11" w:rsidP="00E246C1">
            <w:pPr>
              <w:rPr>
                <w:rFonts w:ascii="Avenir Book" w:hAnsi="Avenir Book" w:cs="Arial"/>
                <w:bCs/>
                <w:sz w:val="20"/>
                <w:szCs w:val="20"/>
                <w:lang w:val="en-GB"/>
              </w:rPr>
            </w:pPr>
            <w:r w:rsidRPr="00C32FEC">
              <w:rPr>
                <w:rFonts w:ascii="Avenir Book" w:hAnsi="Avenir Book" w:cs="Arial"/>
                <w:bCs/>
                <w:sz w:val="20"/>
                <w:szCs w:val="20"/>
                <w:lang w:val="en-GB"/>
              </w:rPr>
              <w:t>Any mains or generator powered portable electrical equipment should be used in conjunction with an RCD (Residential Current Device) and suitable for outdoor use. Electrical cables are well maintained, and safe for use outdoors.</w:t>
            </w:r>
          </w:p>
        </w:tc>
        <w:tc>
          <w:tcPr>
            <w:tcW w:w="1134" w:type="dxa"/>
          </w:tcPr>
          <w:p w14:paraId="2689C2D0"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478CCD34" w14:textId="77777777" w:rsidTr="00C32FEC">
        <w:tc>
          <w:tcPr>
            <w:tcW w:w="3261" w:type="dxa"/>
          </w:tcPr>
          <w:p w14:paraId="3AA1D9CA" w14:textId="4E62F6F3" w:rsidR="00386C11" w:rsidRPr="00C32FEC" w:rsidRDefault="00386C11" w:rsidP="00E246C1">
            <w:pPr>
              <w:rPr>
                <w:rFonts w:ascii="Avenir Book" w:hAnsi="Avenir Book" w:cs="Arial"/>
                <w:sz w:val="20"/>
                <w:szCs w:val="20"/>
              </w:rPr>
            </w:pPr>
            <w:r w:rsidRPr="00C32FEC">
              <w:rPr>
                <w:rFonts w:ascii="Avenir Book" w:hAnsi="Avenir Book" w:cs="Arial"/>
                <w:sz w:val="20"/>
                <w:szCs w:val="20"/>
              </w:rPr>
              <w:t>Fire &amp; Gas bottles</w:t>
            </w:r>
            <w:r w:rsidR="002137E0" w:rsidRPr="00C32FEC">
              <w:rPr>
                <w:rFonts w:ascii="Avenir Book" w:hAnsi="Avenir Book" w:cs="Arial"/>
                <w:sz w:val="20"/>
                <w:szCs w:val="20"/>
              </w:rPr>
              <w:t xml:space="preserve"> (if applicable)</w:t>
            </w:r>
          </w:p>
        </w:tc>
        <w:tc>
          <w:tcPr>
            <w:tcW w:w="5670" w:type="dxa"/>
          </w:tcPr>
          <w:p w14:paraId="6E2CE576" w14:textId="2364CF43" w:rsidR="00386C11" w:rsidRPr="00C32FEC" w:rsidRDefault="00386C11" w:rsidP="002137E0">
            <w:pPr>
              <w:rPr>
                <w:rFonts w:ascii="Avenir Book" w:hAnsi="Avenir Book" w:cs="Arial"/>
                <w:sz w:val="20"/>
                <w:szCs w:val="20"/>
              </w:rPr>
            </w:pPr>
            <w:r w:rsidRPr="00C32FEC">
              <w:rPr>
                <w:rFonts w:ascii="Avenir Book" w:hAnsi="Avenir Book" w:cs="Arial"/>
                <w:sz w:val="20"/>
                <w:szCs w:val="20"/>
              </w:rPr>
              <w:t>Gas bottles have a current certification date. A charged and appropriate fire extinguisher with curr</w:t>
            </w:r>
            <w:r w:rsidR="002137E0" w:rsidRPr="00C32FEC">
              <w:rPr>
                <w:rFonts w:ascii="Avenir Book" w:hAnsi="Avenir Book" w:cs="Arial"/>
                <w:sz w:val="20"/>
                <w:szCs w:val="20"/>
              </w:rPr>
              <w:t>ent certification/ fire blanket within reach in the stall.</w:t>
            </w:r>
          </w:p>
        </w:tc>
        <w:tc>
          <w:tcPr>
            <w:tcW w:w="1134" w:type="dxa"/>
          </w:tcPr>
          <w:p w14:paraId="02385E78" w14:textId="5E6EF065"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e</w:t>
            </w:r>
          </w:p>
        </w:tc>
      </w:tr>
      <w:tr w:rsidR="00320177" w:rsidRPr="00C32FEC" w14:paraId="1ED7A1B0" w14:textId="77777777" w:rsidTr="00C32FEC">
        <w:tc>
          <w:tcPr>
            <w:tcW w:w="3261" w:type="dxa"/>
          </w:tcPr>
          <w:p w14:paraId="7263E31C" w14:textId="50A67D83" w:rsidR="00320177" w:rsidRPr="00C32FEC" w:rsidRDefault="00320177" w:rsidP="00E246C1">
            <w:pPr>
              <w:rPr>
                <w:rFonts w:ascii="Avenir Book" w:hAnsi="Avenir Book" w:cs="Arial"/>
                <w:sz w:val="20"/>
                <w:szCs w:val="20"/>
              </w:rPr>
            </w:pPr>
            <w:r w:rsidRPr="00C32FEC">
              <w:rPr>
                <w:rFonts w:ascii="Avenir Book" w:hAnsi="Avenir Book" w:cs="Arial"/>
                <w:sz w:val="20"/>
                <w:szCs w:val="20"/>
              </w:rPr>
              <w:t>Burns, scalds (if applicable)</w:t>
            </w:r>
          </w:p>
        </w:tc>
        <w:tc>
          <w:tcPr>
            <w:tcW w:w="5670" w:type="dxa"/>
          </w:tcPr>
          <w:p w14:paraId="7D0C9896" w14:textId="3925A42A" w:rsidR="00320177" w:rsidRPr="00C32FEC" w:rsidRDefault="00320177" w:rsidP="00E246C1">
            <w:pPr>
              <w:rPr>
                <w:rFonts w:ascii="Avenir Book" w:hAnsi="Avenir Book" w:cs="Arial"/>
                <w:sz w:val="20"/>
                <w:szCs w:val="20"/>
              </w:rPr>
            </w:pPr>
            <w:r w:rsidRPr="00C32FEC">
              <w:rPr>
                <w:rFonts w:ascii="Avenir Book" w:hAnsi="Avenir Book" w:cs="Arial"/>
                <w:sz w:val="20"/>
                <w:szCs w:val="20"/>
              </w:rPr>
              <w:t>Wear appropriate clothing, ensure gear is safe to use, work away from heat sources, keep workspace clean &amp; safe</w:t>
            </w:r>
          </w:p>
        </w:tc>
        <w:tc>
          <w:tcPr>
            <w:tcW w:w="1134" w:type="dxa"/>
          </w:tcPr>
          <w:p w14:paraId="6746B697" w14:textId="4B8E1371" w:rsidR="00320177" w:rsidRPr="00C32FEC" w:rsidRDefault="00E855F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5B343FE8" w14:textId="77777777" w:rsidTr="00C32FEC">
        <w:tc>
          <w:tcPr>
            <w:tcW w:w="3261" w:type="dxa"/>
          </w:tcPr>
          <w:p w14:paraId="36722D25"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Public walkways blocked by stallholder gear (outside of unpacking/packing times)</w:t>
            </w:r>
          </w:p>
        </w:tc>
        <w:tc>
          <w:tcPr>
            <w:tcW w:w="5670" w:type="dxa"/>
          </w:tcPr>
          <w:p w14:paraId="553AAB66"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 xml:space="preserve">Will keep public walkways clear at all times for access by emergency vehicles </w:t>
            </w:r>
          </w:p>
        </w:tc>
        <w:tc>
          <w:tcPr>
            <w:tcW w:w="1134" w:type="dxa"/>
          </w:tcPr>
          <w:p w14:paraId="71D6DEF5" w14:textId="3AC9EEE0"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e</w:t>
            </w:r>
          </w:p>
        </w:tc>
      </w:tr>
      <w:tr w:rsidR="00386C11" w:rsidRPr="00C32FEC" w14:paraId="58ABCE6F" w14:textId="77777777" w:rsidTr="00C32FEC">
        <w:tc>
          <w:tcPr>
            <w:tcW w:w="3261" w:type="dxa"/>
          </w:tcPr>
          <w:p w14:paraId="7E849E7D"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Bad behaviour, threatening behavior by stallholders or public</w:t>
            </w:r>
          </w:p>
        </w:tc>
        <w:tc>
          <w:tcPr>
            <w:tcW w:w="5670" w:type="dxa"/>
          </w:tcPr>
          <w:p w14:paraId="40C1213D" w14:textId="6F0A1CE1" w:rsidR="00386C11" w:rsidRPr="00C32FEC" w:rsidRDefault="00386C11" w:rsidP="00E246C1">
            <w:pPr>
              <w:rPr>
                <w:rFonts w:ascii="Avenir Book" w:hAnsi="Avenir Book" w:cs="Arial"/>
                <w:sz w:val="20"/>
                <w:szCs w:val="20"/>
              </w:rPr>
            </w:pPr>
            <w:r w:rsidRPr="00C32FEC">
              <w:rPr>
                <w:rFonts w:ascii="Avenir Book" w:hAnsi="Avenir Book" w:cs="Arial"/>
                <w:sz w:val="20"/>
                <w:szCs w:val="20"/>
              </w:rPr>
              <w:t>Avoid confrontation. Police are on site all day and can be asked to help/intervene</w:t>
            </w:r>
            <w:r w:rsidR="002137E0" w:rsidRPr="00C32FEC">
              <w:rPr>
                <w:rFonts w:ascii="Avenir Book" w:hAnsi="Avenir Book" w:cs="Arial"/>
                <w:sz w:val="20"/>
                <w:szCs w:val="20"/>
              </w:rPr>
              <w:t>. Call event organiser on 021 231 8643.</w:t>
            </w:r>
          </w:p>
        </w:tc>
        <w:tc>
          <w:tcPr>
            <w:tcW w:w="1134" w:type="dxa"/>
          </w:tcPr>
          <w:p w14:paraId="4111886F"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6AC6FCC2" w14:textId="77777777" w:rsidTr="00C32FEC">
        <w:tc>
          <w:tcPr>
            <w:tcW w:w="3261" w:type="dxa"/>
          </w:tcPr>
          <w:p w14:paraId="521B566F"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lastRenderedPageBreak/>
              <w:t>Emergency procedures – fire, earthquake, tsunami etc</w:t>
            </w:r>
          </w:p>
        </w:tc>
        <w:tc>
          <w:tcPr>
            <w:tcW w:w="5670" w:type="dxa"/>
          </w:tcPr>
          <w:p w14:paraId="7DCFBF8E"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Evacuate to the hillside behind the stalls immediately, call 111</w:t>
            </w:r>
          </w:p>
        </w:tc>
        <w:tc>
          <w:tcPr>
            <w:tcW w:w="1134" w:type="dxa"/>
          </w:tcPr>
          <w:p w14:paraId="35828221"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tc>
      </w:tr>
      <w:tr w:rsidR="00386C11" w:rsidRPr="00C32FEC" w14:paraId="633C048E" w14:textId="77777777" w:rsidTr="00C32FEC">
        <w:tc>
          <w:tcPr>
            <w:tcW w:w="3261" w:type="dxa"/>
          </w:tcPr>
          <w:p w14:paraId="6EDB9755" w14:textId="77777777" w:rsidR="00386C11" w:rsidRPr="00C32FEC" w:rsidRDefault="00386C11" w:rsidP="00E246C1">
            <w:pPr>
              <w:rPr>
                <w:rFonts w:ascii="Avenir Book" w:hAnsi="Avenir Book" w:cs="Arial"/>
                <w:sz w:val="20"/>
                <w:szCs w:val="20"/>
              </w:rPr>
            </w:pPr>
            <w:r w:rsidRPr="00C32FEC">
              <w:rPr>
                <w:rFonts w:ascii="Avenir Book" w:hAnsi="Avenir Book" w:cs="Arial"/>
                <w:sz w:val="20"/>
                <w:szCs w:val="20"/>
              </w:rPr>
              <w:t>Environmental effects – sun exposure, high winds, heavy rain</w:t>
            </w:r>
          </w:p>
        </w:tc>
        <w:tc>
          <w:tcPr>
            <w:tcW w:w="5670" w:type="dxa"/>
          </w:tcPr>
          <w:p w14:paraId="794997A1" w14:textId="353457CB" w:rsidR="00386C11" w:rsidRPr="00C32FEC" w:rsidRDefault="00386C11" w:rsidP="00E246C1">
            <w:pPr>
              <w:rPr>
                <w:rFonts w:ascii="Avenir Book" w:hAnsi="Avenir Book" w:cs="Arial"/>
                <w:sz w:val="20"/>
                <w:szCs w:val="20"/>
              </w:rPr>
            </w:pPr>
            <w:r w:rsidRPr="00C32FEC">
              <w:rPr>
                <w:rFonts w:ascii="Avenir Book" w:hAnsi="Avenir Book" w:cs="Arial"/>
                <w:sz w:val="20"/>
                <w:szCs w:val="20"/>
              </w:rPr>
              <w:t>Utilise shade, tie down stalls/gazebos, event cancelled/delayed in extreme weather</w:t>
            </w:r>
          </w:p>
        </w:tc>
        <w:tc>
          <w:tcPr>
            <w:tcW w:w="1134" w:type="dxa"/>
          </w:tcPr>
          <w:p w14:paraId="082E9BB7" w14:textId="77777777" w:rsidR="00386C11" w:rsidRPr="00C32FEC" w:rsidRDefault="00386C11" w:rsidP="00E246C1">
            <w:pPr>
              <w:jc w:val="center"/>
              <w:rPr>
                <w:rFonts w:ascii="Avenir Book" w:hAnsi="Avenir Book" w:cs="Arial"/>
                <w:sz w:val="20"/>
                <w:szCs w:val="20"/>
              </w:rPr>
            </w:pPr>
            <w:r w:rsidRPr="00C32FEC">
              <w:rPr>
                <w:rFonts w:ascii="Avenir Book" w:hAnsi="Avenir Book" w:cs="Arial"/>
                <w:sz w:val="20"/>
                <w:szCs w:val="20"/>
              </w:rPr>
              <w:t>m</w:t>
            </w:r>
          </w:p>
          <w:p w14:paraId="30EBDAF7" w14:textId="77777777" w:rsidR="002137E0" w:rsidRPr="00C32FEC" w:rsidRDefault="002137E0" w:rsidP="00E246C1">
            <w:pPr>
              <w:jc w:val="center"/>
              <w:rPr>
                <w:rFonts w:ascii="Avenir Book" w:hAnsi="Avenir Book" w:cs="Arial"/>
                <w:sz w:val="20"/>
                <w:szCs w:val="20"/>
              </w:rPr>
            </w:pPr>
          </w:p>
        </w:tc>
      </w:tr>
      <w:tr w:rsidR="002137E0" w:rsidRPr="00C32FEC" w14:paraId="75B27704" w14:textId="77777777" w:rsidTr="00C32FEC">
        <w:tc>
          <w:tcPr>
            <w:tcW w:w="3261" w:type="dxa"/>
          </w:tcPr>
          <w:p w14:paraId="5C38163C" w14:textId="66D910B5" w:rsidR="002137E0" w:rsidRPr="00C32FEC" w:rsidRDefault="002137E0" w:rsidP="00E246C1">
            <w:pPr>
              <w:rPr>
                <w:rFonts w:ascii="Avenir Book" w:hAnsi="Avenir Book" w:cs="Arial"/>
                <w:sz w:val="20"/>
                <w:szCs w:val="20"/>
              </w:rPr>
            </w:pPr>
            <w:r w:rsidRPr="00C32FEC">
              <w:rPr>
                <w:rFonts w:ascii="Avenir Book" w:hAnsi="Avenir Book" w:cs="Arial"/>
                <w:sz w:val="20"/>
                <w:szCs w:val="20"/>
              </w:rPr>
              <w:t>Vehicle incidents when entering/leaving the site</w:t>
            </w:r>
          </w:p>
        </w:tc>
        <w:tc>
          <w:tcPr>
            <w:tcW w:w="5670" w:type="dxa"/>
          </w:tcPr>
          <w:p w14:paraId="6EB9F268" w14:textId="26F0780E" w:rsidR="002137E0" w:rsidRPr="00C32FEC" w:rsidRDefault="002137E0" w:rsidP="002137E0">
            <w:pPr>
              <w:rPr>
                <w:rFonts w:ascii="Avenir Book" w:hAnsi="Avenir Book" w:cs="Arial"/>
                <w:sz w:val="20"/>
                <w:szCs w:val="20"/>
              </w:rPr>
            </w:pPr>
            <w:r w:rsidRPr="00C32FEC">
              <w:rPr>
                <w:rFonts w:ascii="Avenir Book" w:hAnsi="Avenir Book" w:cs="Arial"/>
                <w:sz w:val="20"/>
                <w:szCs w:val="20"/>
              </w:rPr>
              <w:t>Drivers will be aware at all times and follow normal road code obligations</w:t>
            </w:r>
            <w:r w:rsidR="0048561C" w:rsidRPr="00C32FEC">
              <w:rPr>
                <w:rFonts w:ascii="Avenir Book" w:hAnsi="Avenir Book" w:cs="Arial"/>
                <w:sz w:val="20"/>
                <w:szCs w:val="20"/>
              </w:rPr>
              <w:t xml:space="preserve"> </w:t>
            </w:r>
          </w:p>
        </w:tc>
        <w:tc>
          <w:tcPr>
            <w:tcW w:w="1134" w:type="dxa"/>
          </w:tcPr>
          <w:p w14:paraId="6E956E39" w14:textId="08941C1C" w:rsidR="002137E0" w:rsidRPr="00C32FEC" w:rsidRDefault="00455299" w:rsidP="00E246C1">
            <w:pPr>
              <w:jc w:val="center"/>
              <w:rPr>
                <w:rFonts w:ascii="Avenir Book" w:hAnsi="Avenir Book" w:cs="Arial"/>
                <w:sz w:val="20"/>
                <w:szCs w:val="20"/>
              </w:rPr>
            </w:pPr>
            <w:r w:rsidRPr="00C32FEC">
              <w:rPr>
                <w:rFonts w:ascii="Avenir Book" w:hAnsi="Avenir Book" w:cs="Arial"/>
                <w:sz w:val="20"/>
                <w:szCs w:val="20"/>
              </w:rPr>
              <w:t>M</w:t>
            </w:r>
          </w:p>
        </w:tc>
      </w:tr>
      <w:tr w:rsidR="00455299" w:rsidRPr="00C32FEC" w14:paraId="05861631" w14:textId="77777777" w:rsidTr="00C32FEC">
        <w:tc>
          <w:tcPr>
            <w:tcW w:w="3261" w:type="dxa"/>
          </w:tcPr>
          <w:p w14:paraId="434633C5" w14:textId="57C25A48" w:rsidR="00455299" w:rsidRPr="00C32FEC" w:rsidRDefault="00C32FEC" w:rsidP="00E246C1">
            <w:pPr>
              <w:rPr>
                <w:rFonts w:ascii="Avenir Book" w:hAnsi="Avenir Book" w:cs="Arial"/>
                <w:sz w:val="20"/>
                <w:szCs w:val="20"/>
              </w:rPr>
            </w:pPr>
            <w:r w:rsidRPr="00C32FEC">
              <w:rPr>
                <w:rFonts w:ascii="Avenir Book" w:hAnsi="Avenir Book" w:cs="Arial"/>
                <w:color w:val="0432FF"/>
                <w:sz w:val="20"/>
                <w:szCs w:val="20"/>
              </w:rPr>
              <w:t>ADD/DELETE HAZARDS/RISKS</w:t>
            </w:r>
          </w:p>
        </w:tc>
        <w:tc>
          <w:tcPr>
            <w:tcW w:w="5670" w:type="dxa"/>
          </w:tcPr>
          <w:p w14:paraId="773CEC2C" w14:textId="24E1B788" w:rsidR="00455299" w:rsidRPr="00C32FEC" w:rsidRDefault="00C32FEC" w:rsidP="002137E0">
            <w:pPr>
              <w:rPr>
                <w:rFonts w:ascii="Avenir Book" w:hAnsi="Avenir Book" w:cs="Arial"/>
                <w:sz w:val="20"/>
                <w:szCs w:val="20"/>
              </w:rPr>
            </w:pPr>
            <w:r w:rsidRPr="00C32FEC">
              <w:rPr>
                <w:rFonts w:ascii="Avenir Book" w:hAnsi="Avenir Book" w:cs="Arial"/>
                <w:color w:val="0432FF"/>
                <w:sz w:val="20"/>
                <w:szCs w:val="20"/>
              </w:rPr>
              <w:t xml:space="preserve">ADD/DELETE </w:t>
            </w:r>
            <w:r>
              <w:rPr>
                <w:rFonts w:ascii="Avenir Book" w:hAnsi="Avenir Book" w:cs="Arial"/>
                <w:color w:val="0432FF"/>
                <w:sz w:val="20"/>
                <w:szCs w:val="20"/>
              </w:rPr>
              <w:t>CONTROL MEASURES</w:t>
            </w:r>
          </w:p>
        </w:tc>
        <w:tc>
          <w:tcPr>
            <w:tcW w:w="1134" w:type="dxa"/>
          </w:tcPr>
          <w:p w14:paraId="773D4B7E" w14:textId="69D0C25D" w:rsidR="00455299" w:rsidRPr="00C32FEC" w:rsidRDefault="00C32FEC" w:rsidP="00E246C1">
            <w:pPr>
              <w:jc w:val="center"/>
              <w:rPr>
                <w:rFonts w:ascii="Avenir Book" w:hAnsi="Avenir Book" w:cs="Arial"/>
                <w:sz w:val="20"/>
                <w:szCs w:val="20"/>
              </w:rPr>
            </w:pPr>
            <w:r w:rsidRPr="00C32FEC">
              <w:rPr>
                <w:rFonts w:ascii="Avenir Book" w:hAnsi="Avenir Book" w:cs="Arial"/>
                <w:color w:val="0432FF"/>
                <w:sz w:val="20"/>
                <w:szCs w:val="20"/>
              </w:rPr>
              <w:t>E or M?</w:t>
            </w:r>
          </w:p>
        </w:tc>
      </w:tr>
      <w:tr w:rsidR="00455299" w:rsidRPr="00C32FEC" w14:paraId="7B646302" w14:textId="77777777" w:rsidTr="00C32FEC">
        <w:tc>
          <w:tcPr>
            <w:tcW w:w="3261" w:type="dxa"/>
          </w:tcPr>
          <w:p w14:paraId="6F2CFBDD" w14:textId="77777777" w:rsidR="00455299" w:rsidRPr="00C32FEC" w:rsidRDefault="00455299" w:rsidP="00E246C1">
            <w:pPr>
              <w:rPr>
                <w:rFonts w:ascii="Avenir Book" w:hAnsi="Avenir Book" w:cs="Arial"/>
                <w:sz w:val="20"/>
                <w:szCs w:val="20"/>
              </w:rPr>
            </w:pPr>
          </w:p>
        </w:tc>
        <w:tc>
          <w:tcPr>
            <w:tcW w:w="5670" w:type="dxa"/>
          </w:tcPr>
          <w:p w14:paraId="2BC7494B" w14:textId="77777777" w:rsidR="00455299" w:rsidRPr="00C32FEC" w:rsidRDefault="00455299" w:rsidP="002137E0">
            <w:pPr>
              <w:rPr>
                <w:rFonts w:ascii="Avenir Book" w:hAnsi="Avenir Book" w:cs="Arial"/>
                <w:sz w:val="20"/>
                <w:szCs w:val="20"/>
              </w:rPr>
            </w:pPr>
          </w:p>
        </w:tc>
        <w:tc>
          <w:tcPr>
            <w:tcW w:w="1134" w:type="dxa"/>
          </w:tcPr>
          <w:p w14:paraId="17538D67" w14:textId="77777777" w:rsidR="00455299" w:rsidRPr="00C32FEC" w:rsidRDefault="00455299" w:rsidP="00E246C1">
            <w:pPr>
              <w:jc w:val="center"/>
              <w:rPr>
                <w:rFonts w:ascii="Avenir Book" w:hAnsi="Avenir Book" w:cs="Arial"/>
                <w:sz w:val="20"/>
                <w:szCs w:val="20"/>
              </w:rPr>
            </w:pPr>
          </w:p>
        </w:tc>
      </w:tr>
      <w:tr w:rsidR="00455299" w:rsidRPr="00C32FEC" w14:paraId="343ED0CB" w14:textId="77777777" w:rsidTr="00C32FEC">
        <w:tc>
          <w:tcPr>
            <w:tcW w:w="3261" w:type="dxa"/>
          </w:tcPr>
          <w:p w14:paraId="0952CD9B" w14:textId="77777777" w:rsidR="00455299" w:rsidRPr="00C32FEC" w:rsidRDefault="00455299" w:rsidP="00E246C1">
            <w:pPr>
              <w:rPr>
                <w:rFonts w:ascii="Avenir Book" w:hAnsi="Avenir Book" w:cs="Arial"/>
                <w:sz w:val="20"/>
                <w:szCs w:val="20"/>
              </w:rPr>
            </w:pPr>
          </w:p>
        </w:tc>
        <w:tc>
          <w:tcPr>
            <w:tcW w:w="5670" w:type="dxa"/>
          </w:tcPr>
          <w:p w14:paraId="48A65853" w14:textId="77777777" w:rsidR="00455299" w:rsidRPr="00C32FEC" w:rsidRDefault="00455299" w:rsidP="002137E0">
            <w:pPr>
              <w:rPr>
                <w:rFonts w:ascii="Avenir Book" w:hAnsi="Avenir Book" w:cs="Arial"/>
                <w:sz w:val="20"/>
                <w:szCs w:val="20"/>
              </w:rPr>
            </w:pPr>
          </w:p>
        </w:tc>
        <w:tc>
          <w:tcPr>
            <w:tcW w:w="1134" w:type="dxa"/>
          </w:tcPr>
          <w:p w14:paraId="309737A7" w14:textId="77777777" w:rsidR="00455299" w:rsidRPr="00C32FEC" w:rsidRDefault="00455299" w:rsidP="00E246C1">
            <w:pPr>
              <w:jc w:val="center"/>
              <w:rPr>
                <w:rFonts w:ascii="Avenir Book" w:hAnsi="Avenir Book" w:cs="Arial"/>
                <w:sz w:val="20"/>
                <w:szCs w:val="20"/>
              </w:rPr>
            </w:pPr>
          </w:p>
        </w:tc>
      </w:tr>
      <w:tr w:rsidR="00455299" w:rsidRPr="00C32FEC" w14:paraId="31600545" w14:textId="77777777" w:rsidTr="00C32FEC">
        <w:tc>
          <w:tcPr>
            <w:tcW w:w="3261" w:type="dxa"/>
          </w:tcPr>
          <w:p w14:paraId="3F5E8424" w14:textId="77777777" w:rsidR="00455299" w:rsidRPr="00C32FEC" w:rsidRDefault="00455299" w:rsidP="00E246C1">
            <w:pPr>
              <w:rPr>
                <w:rFonts w:ascii="Avenir Book" w:hAnsi="Avenir Book" w:cs="Arial"/>
                <w:sz w:val="20"/>
                <w:szCs w:val="20"/>
              </w:rPr>
            </w:pPr>
          </w:p>
        </w:tc>
        <w:tc>
          <w:tcPr>
            <w:tcW w:w="5670" w:type="dxa"/>
          </w:tcPr>
          <w:p w14:paraId="2800249C" w14:textId="77777777" w:rsidR="00455299" w:rsidRPr="00C32FEC" w:rsidRDefault="00455299" w:rsidP="002137E0">
            <w:pPr>
              <w:rPr>
                <w:rFonts w:ascii="Avenir Book" w:hAnsi="Avenir Book" w:cs="Arial"/>
                <w:sz w:val="20"/>
                <w:szCs w:val="20"/>
              </w:rPr>
            </w:pPr>
          </w:p>
        </w:tc>
        <w:tc>
          <w:tcPr>
            <w:tcW w:w="1134" w:type="dxa"/>
          </w:tcPr>
          <w:p w14:paraId="28892BBF" w14:textId="77777777" w:rsidR="00455299" w:rsidRPr="00C32FEC" w:rsidRDefault="00455299" w:rsidP="00E246C1">
            <w:pPr>
              <w:jc w:val="center"/>
              <w:rPr>
                <w:rFonts w:ascii="Avenir Book" w:hAnsi="Avenir Book" w:cs="Arial"/>
                <w:sz w:val="20"/>
                <w:szCs w:val="20"/>
              </w:rPr>
            </w:pPr>
          </w:p>
        </w:tc>
      </w:tr>
    </w:tbl>
    <w:p w14:paraId="27BA9CE2" w14:textId="77777777" w:rsidR="00C32FEC" w:rsidRDefault="00C32FEC" w:rsidP="00C32FEC">
      <w:pPr>
        <w:jc w:val="center"/>
        <w:rPr>
          <w:rFonts w:ascii="Avenir Book" w:hAnsi="Avenir Book"/>
          <w:b/>
          <w:bCs/>
          <w:color w:val="0432FF"/>
          <w:sz w:val="22"/>
          <w:szCs w:val="22"/>
        </w:rPr>
      </w:pPr>
    </w:p>
    <w:p w14:paraId="5DD51760" w14:textId="0C760C18" w:rsidR="00E330F2" w:rsidRPr="00C32FEC" w:rsidRDefault="00C32FEC" w:rsidP="00C32FEC">
      <w:pPr>
        <w:jc w:val="center"/>
        <w:rPr>
          <w:rFonts w:ascii="Avenir Book" w:hAnsi="Avenir Book"/>
          <w:b/>
          <w:bCs/>
          <w:color w:val="0432FF"/>
          <w:sz w:val="22"/>
          <w:szCs w:val="22"/>
        </w:rPr>
      </w:pPr>
      <w:r w:rsidRPr="00C32FEC">
        <w:rPr>
          <w:rFonts w:ascii="Avenir Book" w:hAnsi="Avenir Book"/>
          <w:b/>
          <w:bCs/>
          <w:color w:val="0432FF"/>
          <w:sz w:val="22"/>
          <w:szCs w:val="22"/>
        </w:rPr>
        <w:t>USE THIS TEMPLATE FOR ALL YOUR EVENTS!</w:t>
      </w:r>
    </w:p>
    <w:sectPr w:rsidR="00E330F2" w:rsidRPr="00C32FEC" w:rsidSect="00E246C1">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1709B"/>
    <w:multiLevelType w:val="hybridMultilevel"/>
    <w:tmpl w:val="57D4BD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C1"/>
    <w:rsid w:val="000E446E"/>
    <w:rsid w:val="000F4CE9"/>
    <w:rsid w:val="001E786A"/>
    <w:rsid w:val="002137E0"/>
    <w:rsid w:val="00320177"/>
    <w:rsid w:val="00386C11"/>
    <w:rsid w:val="00394A14"/>
    <w:rsid w:val="003A0126"/>
    <w:rsid w:val="0043722A"/>
    <w:rsid w:val="00455299"/>
    <w:rsid w:val="0048561C"/>
    <w:rsid w:val="007F094A"/>
    <w:rsid w:val="00806F5F"/>
    <w:rsid w:val="00884EB7"/>
    <w:rsid w:val="00891534"/>
    <w:rsid w:val="00AC5D88"/>
    <w:rsid w:val="00B43D5C"/>
    <w:rsid w:val="00C32FEC"/>
    <w:rsid w:val="00CA45CD"/>
    <w:rsid w:val="00D52574"/>
    <w:rsid w:val="00DC6041"/>
    <w:rsid w:val="00E246C1"/>
    <w:rsid w:val="00E330F2"/>
    <w:rsid w:val="00E855F1"/>
    <w:rsid w:val="00EF5B3F"/>
    <w:rsid w:val="00F40DCE"/>
    <w:rsid w:val="00F576E6"/>
    <w:rsid w:val="00FB0B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6D6DF"/>
  <w14:defaultImageDpi w14:val="300"/>
  <w15:docId w15:val="{7A704211-CEBC-424C-8911-3C58B8CF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86A"/>
    <w:pPr>
      <w:spacing w:after="200" w:line="288" w:lineRule="auto"/>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466</Words>
  <Characters>2660</Characters>
  <Application>Microsoft Office Word</Application>
  <DocSecurity>0</DocSecurity>
  <Lines>22</Lines>
  <Paragraphs>6</Paragraphs>
  <ScaleCrop>false</ScaleCrop>
  <Company>EERST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Moselen</dc:creator>
  <cp:keywords/>
  <dc:description/>
  <cp:lastModifiedBy>Kel Moz</cp:lastModifiedBy>
  <cp:revision>3</cp:revision>
  <dcterms:created xsi:type="dcterms:W3CDTF">2021-07-20T07:29:00Z</dcterms:created>
  <dcterms:modified xsi:type="dcterms:W3CDTF">2021-07-20T07:30:00Z</dcterms:modified>
</cp:coreProperties>
</file>